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1D" w:rsidRPr="00EE2E1D" w:rsidRDefault="00EE2E1D" w:rsidP="00EE2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E1D">
        <w:rPr>
          <w:rFonts w:ascii="Times New Roman" w:hAnsi="Times New Roman" w:cs="Times New Roman"/>
          <w:b/>
          <w:sz w:val="28"/>
          <w:szCs w:val="28"/>
        </w:rPr>
        <w:t>Темы эссе</w:t>
      </w:r>
    </w:p>
    <w:p w:rsidR="00EE2E1D" w:rsidRPr="00EE2E1D" w:rsidRDefault="00EE2E1D">
      <w:pPr>
        <w:rPr>
          <w:rFonts w:ascii="Times New Roman" w:hAnsi="Times New Roman" w:cs="Times New Roman"/>
          <w:b/>
          <w:sz w:val="28"/>
          <w:szCs w:val="28"/>
        </w:rPr>
      </w:pPr>
    </w:p>
    <w:p w:rsidR="000766F5" w:rsidRPr="00EE2E1D" w:rsidRDefault="002808A5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 xml:space="preserve">1. </w:t>
      </w:r>
      <w:r w:rsidR="000B735D" w:rsidRPr="00EE2E1D">
        <w:rPr>
          <w:rFonts w:ascii="Times New Roman" w:hAnsi="Times New Roman" w:cs="Times New Roman"/>
          <w:sz w:val="28"/>
          <w:szCs w:val="28"/>
        </w:rPr>
        <w:t>Мошенничество в сфере страховой деятельности</w:t>
      </w:r>
    </w:p>
    <w:p w:rsidR="002808A5" w:rsidRPr="00EE2E1D" w:rsidRDefault="002808A5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 xml:space="preserve">2. </w:t>
      </w:r>
      <w:r w:rsidR="00083BA3" w:rsidRPr="00EE2E1D">
        <w:rPr>
          <w:rFonts w:ascii="Times New Roman" w:hAnsi="Times New Roman" w:cs="Times New Roman"/>
          <w:sz w:val="28"/>
          <w:szCs w:val="28"/>
        </w:rPr>
        <w:t>Мошенничество в страховом бизнесе Российской Федерации</w:t>
      </w:r>
    </w:p>
    <w:p w:rsidR="00070F5B" w:rsidRPr="00EE2E1D" w:rsidRDefault="00070F5B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 xml:space="preserve">3. </w:t>
      </w:r>
      <w:r w:rsidR="00EA0802" w:rsidRPr="00EE2E1D">
        <w:rPr>
          <w:rFonts w:ascii="Times New Roman" w:hAnsi="Times New Roman" w:cs="Times New Roman"/>
          <w:sz w:val="28"/>
          <w:szCs w:val="28"/>
        </w:rPr>
        <w:t>Причины и последствия мошенничества в страховании</w:t>
      </w:r>
    </w:p>
    <w:p w:rsidR="00EA0802" w:rsidRPr="00EE2E1D" w:rsidRDefault="00EA0802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 xml:space="preserve">4. </w:t>
      </w:r>
      <w:r w:rsidR="00CF1F81" w:rsidRPr="00EE2E1D">
        <w:rPr>
          <w:rFonts w:ascii="Times New Roman" w:hAnsi="Times New Roman" w:cs="Times New Roman"/>
          <w:sz w:val="28"/>
          <w:szCs w:val="28"/>
        </w:rPr>
        <w:t>Страховое мошенничество: история и современность</w:t>
      </w:r>
    </w:p>
    <w:p w:rsidR="00CF1F81" w:rsidRPr="00EE2E1D" w:rsidRDefault="00850EA7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>5. Кадровая безопасность в системе финансово-экономической безопасности страховых компаний</w:t>
      </w:r>
    </w:p>
    <w:p w:rsidR="00850EA7" w:rsidRPr="00EE2E1D" w:rsidRDefault="00850EA7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 xml:space="preserve">6. </w:t>
      </w:r>
      <w:r w:rsidR="00217AC0" w:rsidRPr="00EE2E1D">
        <w:rPr>
          <w:rFonts w:ascii="Times New Roman" w:hAnsi="Times New Roman" w:cs="Times New Roman"/>
          <w:sz w:val="28"/>
          <w:szCs w:val="28"/>
        </w:rPr>
        <w:t>Финансовая составляющая экономической безопасности страховой компании</w:t>
      </w:r>
      <w:bookmarkStart w:id="0" w:name="_GoBack"/>
      <w:bookmarkEnd w:id="0"/>
    </w:p>
    <w:p w:rsidR="00217AC0" w:rsidRPr="00EE2E1D" w:rsidRDefault="00217AC0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 xml:space="preserve">7. </w:t>
      </w:r>
      <w:r w:rsidR="00FB52E1" w:rsidRPr="00EE2E1D">
        <w:rPr>
          <w:rFonts w:ascii="Times New Roman" w:hAnsi="Times New Roman" w:cs="Times New Roman"/>
          <w:sz w:val="28"/>
          <w:szCs w:val="28"/>
        </w:rPr>
        <w:t>Выявление и доказывание мошенничества в личном страховании</w:t>
      </w:r>
    </w:p>
    <w:p w:rsidR="00FB52E1" w:rsidRPr="00EE2E1D" w:rsidRDefault="00FB52E1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 xml:space="preserve">8. </w:t>
      </w:r>
      <w:r w:rsidR="001D6F0D" w:rsidRPr="00EE2E1D">
        <w:rPr>
          <w:rFonts w:ascii="Times New Roman" w:hAnsi="Times New Roman" w:cs="Times New Roman"/>
          <w:sz w:val="28"/>
          <w:szCs w:val="28"/>
        </w:rPr>
        <w:t>Страховые споры: защита прав и интересов доверителей при рассмотрении дел</w:t>
      </w:r>
    </w:p>
    <w:p w:rsidR="001D6F0D" w:rsidRPr="00EE2E1D" w:rsidRDefault="001D6F0D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 xml:space="preserve">9. </w:t>
      </w:r>
      <w:r w:rsidR="00D36D17" w:rsidRPr="00EE2E1D">
        <w:rPr>
          <w:rFonts w:ascii="Times New Roman" w:hAnsi="Times New Roman" w:cs="Times New Roman"/>
          <w:sz w:val="28"/>
          <w:szCs w:val="28"/>
        </w:rPr>
        <w:t>Страховые споры по ОСАГО</w:t>
      </w:r>
    </w:p>
    <w:p w:rsidR="00D36D17" w:rsidRPr="00EE2E1D" w:rsidRDefault="0023333D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>10. Работа службы безопасности страховой компании</w:t>
      </w:r>
    </w:p>
    <w:p w:rsidR="008201FE" w:rsidRPr="00EE2E1D" w:rsidRDefault="008201FE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>11. Методика проведения страхового расследования</w:t>
      </w:r>
    </w:p>
    <w:p w:rsidR="008201FE" w:rsidRPr="00EE2E1D" w:rsidRDefault="008201FE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 xml:space="preserve">12. Оперативная деятельность </w:t>
      </w:r>
      <w:proofErr w:type="gramStart"/>
      <w:r w:rsidRPr="00EE2E1D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Pr="00EE2E1D">
        <w:rPr>
          <w:rFonts w:ascii="Times New Roman" w:hAnsi="Times New Roman" w:cs="Times New Roman"/>
          <w:sz w:val="28"/>
          <w:szCs w:val="28"/>
        </w:rPr>
        <w:t xml:space="preserve"> страховой компании</w:t>
      </w:r>
    </w:p>
    <w:p w:rsidR="008201FE" w:rsidRPr="00EE2E1D" w:rsidRDefault="008201FE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>13. Методика борьбы с мошенничеством в автостраховании</w:t>
      </w:r>
    </w:p>
    <w:p w:rsidR="008201FE" w:rsidRPr="00EE2E1D" w:rsidRDefault="008201FE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>14. Методика борьбы с мошенничеством в имущественном страховании</w:t>
      </w:r>
    </w:p>
    <w:p w:rsidR="008201FE" w:rsidRPr="00EE2E1D" w:rsidRDefault="008201FE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>15. Методика борьбы с мошенничеством в личном страховании.</w:t>
      </w:r>
    </w:p>
    <w:p w:rsidR="008201FE" w:rsidRPr="00EE2E1D" w:rsidRDefault="008201FE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>16. Методика борьбы с мошенничеством в страховании грузов</w:t>
      </w:r>
    </w:p>
    <w:p w:rsidR="008201FE" w:rsidRPr="00EE2E1D" w:rsidRDefault="008201FE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>17. Методика борьбы с внутренним мошенничеством в страховании</w:t>
      </w:r>
    </w:p>
    <w:p w:rsidR="008201FE" w:rsidRPr="00EE2E1D" w:rsidRDefault="008201FE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 xml:space="preserve">18. Методика борьбы с исковым мошенничеством и </w:t>
      </w:r>
      <w:proofErr w:type="spellStart"/>
      <w:r w:rsidRPr="00EE2E1D">
        <w:rPr>
          <w:rFonts w:ascii="Times New Roman" w:hAnsi="Times New Roman" w:cs="Times New Roman"/>
          <w:sz w:val="28"/>
          <w:szCs w:val="28"/>
        </w:rPr>
        <w:t>антистраховщиками</w:t>
      </w:r>
      <w:proofErr w:type="spellEnd"/>
    </w:p>
    <w:p w:rsidR="008201FE" w:rsidRPr="00EE2E1D" w:rsidRDefault="008201FE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>19. Методика претензионной и исковой работы в страховании</w:t>
      </w:r>
    </w:p>
    <w:p w:rsidR="008201FE" w:rsidRPr="00EE2E1D" w:rsidRDefault="008201FE" w:rsidP="00EE2E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E2E1D">
        <w:rPr>
          <w:rFonts w:ascii="Times New Roman" w:hAnsi="Times New Roman" w:cs="Times New Roman"/>
          <w:sz w:val="28"/>
          <w:szCs w:val="28"/>
        </w:rPr>
        <w:t xml:space="preserve">20. </w:t>
      </w:r>
      <w:r w:rsidR="008531CD" w:rsidRPr="00EE2E1D">
        <w:rPr>
          <w:rFonts w:ascii="Times New Roman" w:hAnsi="Times New Roman" w:cs="Times New Roman"/>
          <w:sz w:val="28"/>
          <w:szCs w:val="28"/>
        </w:rPr>
        <w:t>Защита при суброгации или регрессных требованиях</w:t>
      </w:r>
    </w:p>
    <w:sectPr w:rsidR="008201FE" w:rsidRPr="00EE2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5D"/>
    <w:rsid w:val="00070F5B"/>
    <w:rsid w:val="000766F5"/>
    <w:rsid w:val="00083BA3"/>
    <w:rsid w:val="000B735D"/>
    <w:rsid w:val="0014092F"/>
    <w:rsid w:val="001D6F0D"/>
    <w:rsid w:val="00217AC0"/>
    <w:rsid w:val="0023333D"/>
    <w:rsid w:val="002808A5"/>
    <w:rsid w:val="008201FE"/>
    <w:rsid w:val="00850EA7"/>
    <w:rsid w:val="008531CD"/>
    <w:rsid w:val="00CF1F81"/>
    <w:rsid w:val="00D36D17"/>
    <w:rsid w:val="00EA0802"/>
    <w:rsid w:val="00EE2E1D"/>
    <w:rsid w:val="00F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16</cp:revision>
  <dcterms:created xsi:type="dcterms:W3CDTF">2022-03-23T19:42:00Z</dcterms:created>
  <dcterms:modified xsi:type="dcterms:W3CDTF">2022-03-29T14:11:00Z</dcterms:modified>
</cp:coreProperties>
</file>